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B3" w:rsidRPr="005303D9" w:rsidRDefault="003737B3" w:rsidP="003737B3">
      <w:pPr>
        <w:widowControl/>
        <w:shd w:val="clear" w:color="auto" w:fill="FFFFFF"/>
        <w:spacing w:line="360" w:lineRule="auto"/>
        <w:ind w:right="1945"/>
        <w:rPr>
          <w:rFonts w:ascii="Times New Roman" w:eastAsia="仿宋" w:hAnsi="Times New Roman"/>
          <w:color w:val="000000" w:themeColor="text1"/>
          <w:kern w:val="0"/>
          <w:sz w:val="24"/>
          <w:szCs w:val="24"/>
        </w:rPr>
      </w:pPr>
      <w:bookmarkStart w:id="0" w:name="_GoBack"/>
      <w:bookmarkEnd w:id="0"/>
    </w:p>
    <w:p w:rsidR="003737B3" w:rsidRPr="00D67FA3" w:rsidRDefault="003737B3" w:rsidP="003737B3">
      <w:pPr>
        <w:spacing w:line="360" w:lineRule="auto"/>
        <w:jc w:val="center"/>
        <w:textAlignment w:val="center"/>
        <w:rPr>
          <w:rFonts w:ascii="仿宋" w:eastAsia="仿宋" w:hAnsi="仿宋" w:cs="方正小标宋简体"/>
          <w:b/>
          <w:color w:val="000000" w:themeColor="text1"/>
          <w:sz w:val="28"/>
          <w:szCs w:val="24"/>
        </w:rPr>
      </w:pPr>
      <w:r w:rsidRPr="00D67FA3">
        <w:rPr>
          <w:rFonts w:ascii="仿宋" w:eastAsia="仿宋" w:hAnsi="仿宋" w:cs="方正小标宋简体" w:hint="eastAsia"/>
          <w:b/>
          <w:color w:val="000000" w:themeColor="text1"/>
          <w:sz w:val="28"/>
          <w:szCs w:val="24"/>
        </w:rPr>
        <w:t>贵州民族大学化学工程学院硕士研究生考生</w:t>
      </w:r>
    </w:p>
    <w:p w:rsidR="003737B3" w:rsidRPr="00D67FA3" w:rsidRDefault="003737B3" w:rsidP="003737B3">
      <w:pPr>
        <w:spacing w:line="360" w:lineRule="auto"/>
        <w:jc w:val="center"/>
        <w:textAlignment w:val="center"/>
        <w:rPr>
          <w:rFonts w:ascii="仿宋" w:eastAsia="仿宋" w:hAnsi="仿宋" w:cs="方正小标宋简体"/>
          <w:b/>
          <w:color w:val="000000" w:themeColor="text1"/>
          <w:sz w:val="28"/>
          <w:szCs w:val="24"/>
        </w:rPr>
      </w:pPr>
      <w:r w:rsidRPr="00D67FA3">
        <w:rPr>
          <w:rFonts w:ascii="仿宋" w:eastAsia="仿宋" w:hAnsi="仿宋" w:cs="方正小标宋简体" w:hint="eastAsia"/>
          <w:b/>
          <w:color w:val="000000" w:themeColor="text1"/>
          <w:sz w:val="28"/>
          <w:szCs w:val="24"/>
        </w:rPr>
        <w:t>现场面试前14天活动轨迹和健康承诺书</w:t>
      </w:r>
    </w:p>
    <w:p w:rsidR="003737B3" w:rsidRPr="005A2FB5" w:rsidRDefault="003737B3" w:rsidP="003737B3">
      <w:pPr>
        <w:spacing w:line="360" w:lineRule="auto"/>
        <w:jc w:val="center"/>
        <w:textAlignment w:val="center"/>
        <w:rPr>
          <w:rFonts w:ascii="仿宋" w:eastAsia="仿宋" w:hAnsi="仿宋" w:cs="方正小标宋简体"/>
          <w:color w:val="000000" w:themeColor="text1"/>
          <w:sz w:val="24"/>
          <w:szCs w:val="24"/>
        </w:rPr>
      </w:pPr>
    </w:p>
    <w:p w:rsidR="003737B3" w:rsidRPr="00B125F7" w:rsidRDefault="003737B3" w:rsidP="003737B3">
      <w:pPr>
        <w:spacing w:line="360" w:lineRule="auto"/>
        <w:rPr>
          <w:rFonts w:ascii="仿宋" w:eastAsia="仿宋" w:hAnsi="仿宋" w:cs="仿宋_GB2312"/>
          <w:b/>
          <w:color w:val="000000" w:themeColor="text1"/>
          <w:sz w:val="24"/>
          <w:szCs w:val="24"/>
        </w:rPr>
      </w:pPr>
      <w:r w:rsidRPr="00B125F7">
        <w:rPr>
          <w:rFonts w:ascii="仿宋" w:eastAsia="仿宋" w:hAnsi="仿宋" w:cs="仿宋_GB2312" w:hint="eastAsia"/>
          <w:b/>
          <w:color w:val="000000" w:themeColor="text1"/>
          <w:sz w:val="24"/>
          <w:szCs w:val="24"/>
        </w:rPr>
        <w:t>本人承诺：</w:t>
      </w:r>
    </w:p>
    <w:p w:rsidR="003737B3" w:rsidRPr="005A2FB5" w:rsidRDefault="003737B3" w:rsidP="003737B3">
      <w:pPr>
        <w:spacing w:line="360" w:lineRule="auto"/>
        <w:ind w:firstLineChars="200" w:firstLine="480"/>
        <w:textAlignment w:val="center"/>
        <w:rPr>
          <w:rFonts w:ascii="仿宋" w:eastAsia="仿宋" w:hAnsi="仿宋" w:cs="仿宋_GB2312"/>
          <w:color w:val="000000" w:themeColor="text1"/>
          <w:sz w:val="24"/>
          <w:szCs w:val="24"/>
        </w:rPr>
      </w:pPr>
      <w:r w:rsidRPr="005A2FB5">
        <w:rPr>
          <w:rFonts w:ascii="仿宋" w:eastAsia="仿宋" w:hAnsi="仿宋" w:cs="仿宋_GB2312" w:hint="eastAsia"/>
          <w:color w:val="000000" w:themeColor="text1"/>
          <w:sz w:val="24"/>
          <w:szCs w:val="24"/>
        </w:rPr>
        <w:t>1.本人严格遵守各级人民政府及学校新型冠状肺炎防疫防控相关管理规定；</w:t>
      </w:r>
    </w:p>
    <w:p w:rsidR="003737B3" w:rsidRPr="005A2FB5" w:rsidRDefault="003737B3" w:rsidP="003737B3">
      <w:pPr>
        <w:spacing w:line="360" w:lineRule="auto"/>
        <w:ind w:firstLineChars="200" w:firstLine="480"/>
        <w:textAlignment w:val="center"/>
        <w:rPr>
          <w:rFonts w:ascii="仿宋" w:eastAsia="仿宋" w:hAnsi="仿宋" w:cs="仿宋_GB2312"/>
          <w:color w:val="000000" w:themeColor="text1"/>
          <w:sz w:val="24"/>
          <w:szCs w:val="24"/>
        </w:rPr>
      </w:pPr>
      <w:r w:rsidRPr="005A2FB5">
        <w:rPr>
          <w:rFonts w:ascii="仿宋" w:eastAsia="仿宋" w:hAnsi="仿宋" w:cs="仿宋_GB2312" w:hint="eastAsia"/>
          <w:color w:val="000000" w:themeColor="text1"/>
          <w:sz w:val="24"/>
          <w:szCs w:val="24"/>
        </w:rPr>
        <w:t>2.本人及家庭成员没有被诊断为新型冠状肺炎确诊病例或疑似病例；</w:t>
      </w:r>
    </w:p>
    <w:p w:rsidR="003737B3" w:rsidRPr="005A2FB5" w:rsidRDefault="003737B3" w:rsidP="003737B3">
      <w:pPr>
        <w:spacing w:line="360" w:lineRule="auto"/>
        <w:ind w:firstLineChars="200" w:firstLine="480"/>
        <w:textAlignment w:val="center"/>
        <w:rPr>
          <w:rFonts w:ascii="仿宋" w:eastAsia="仿宋" w:hAnsi="仿宋" w:cs="仿宋_GB2312"/>
          <w:color w:val="000000" w:themeColor="text1"/>
          <w:sz w:val="24"/>
          <w:szCs w:val="24"/>
        </w:rPr>
      </w:pPr>
      <w:r w:rsidRPr="005A2FB5">
        <w:rPr>
          <w:rFonts w:ascii="仿宋" w:eastAsia="仿宋" w:hAnsi="仿宋" w:cs="仿宋_GB2312" w:hint="eastAsia"/>
          <w:color w:val="000000" w:themeColor="text1"/>
          <w:sz w:val="24"/>
          <w:szCs w:val="24"/>
        </w:rPr>
        <w:t>3.本人及家庭成员没有与新型冠状肺炎确诊病例或疑似病例密切接触；</w:t>
      </w:r>
    </w:p>
    <w:p w:rsidR="003737B3" w:rsidRPr="005A2FB5" w:rsidRDefault="003737B3" w:rsidP="003737B3">
      <w:pPr>
        <w:spacing w:line="360" w:lineRule="auto"/>
        <w:ind w:firstLineChars="200" w:firstLine="480"/>
        <w:textAlignment w:val="center"/>
        <w:rPr>
          <w:rFonts w:ascii="仿宋" w:eastAsia="仿宋" w:hAnsi="仿宋" w:cs="仿宋_GB2312"/>
          <w:color w:val="000000" w:themeColor="text1"/>
          <w:sz w:val="24"/>
          <w:szCs w:val="24"/>
        </w:rPr>
      </w:pPr>
      <w:r w:rsidRPr="005A2FB5">
        <w:rPr>
          <w:rFonts w:ascii="仿宋" w:eastAsia="仿宋" w:hAnsi="仿宋" w:cs="仿宋_GB2312" w:hint="eastAsia"/>
          <w:color w:val="000000" w:themeColor="text1"/>
          <w:sz w:val="24"/>
          <w:szCs w:val="24"/>
        </w:rPr>
        <w:t>4.本人及家庭成员过去14天没有与来自境外人员、来自疫情重点地区人员有密切接触；</w:t>
      </w:r>
    </w:p>
    <w:p w:rsidR="003737B3" w:rsidRPr="005A2FB5" w:rsidRDefault="003737B3" w:rsidP="003737B3">
      <w:pPr>
        <w:spacing w:line="360" w:lineRule="auto"/>
        <w:ind w:firstLineChars="200" w:firstLine="480"/>
        <w:textAlignment w:val="center"/>
        <w:rPr>
          <w:rFonts w:ascii="仿宋" w:eastAsia="仿宋" w:hAnsi="仿宋" w:cs="仿宋_GB2312"/>
          <w:color w:val="000000" w:themeColor="text1"/>
          <w:sz w:val="24"/>
          <w:szCs w:val="24"/>
        </w:rPr>
      </w:pPr>
      <w:r w:rsidRPr="005A2FB5">
        <w:rPr>
          <w:rFonts w:ascii="仿宋" w:eastAsia="仿宋" w:hAnsi="仿宋" w:cs="仿宋_GB2312" w:hint="eastAsia"/>
          <w:color w:val="000000" w:themeColor="text1"/>
          <w:sz w:val="24"/>
          <w:szCs w:val="24"/>
        </w:rPr>
        <w:t>5.本人及家庭成员过去14天没有去过境外、疫情重点地区；</w:t>
      </w:r>
    </w:p>
    <w:p w:rsidR="003737B3" w:rsidRPr="005A2FB5" w:rsidRDefault="003737B3" w:rsidP="003737B3">
      <w:pPr>
        <w:spacing w:line="360" w:lineRule="auto"/>
        <w:ind w:firstLineChars="200" w:firstLine="480"/>
        <w:textAlignment w:val="center"/>
        <w:rPr>
          <w:rFonts w:ascii="仿宋" w:eastAsia="仿宋" w:hAnsi="仿宋" w:cs="仿宋_GB2312"/>
          <w:color w:val="000000" w:themeColor="text1"/>
          <w:sz w:val="24"/>
          <w:szCs w:val="24"/>
        </w:rPr>
      </w:pPr>
      <w:r w:rsidRPr="005A2FB5">
        <w:rPr>
          <w:rFonts w:ascii="仿宋" w:eastAsia="仿宋" w:hAnsi="仿宋" w:cs="仿宋_GB2312" w:hint="eastAsia"/>
          <w:color w:val="000000" w:themeColor="text1"/>
          <w:sz w:val="24"/>
          <w:szCs w:val="24"/>
        </w:rPr>
        <w:t>6.本人及家庭成员没有被留验站集中隔离观察或留观后已解除医学观察（附相关证明）；若有“被隔离”情形，</w:t>
      </w:r>
      <w:proofErr w:type="gramStart"/>
      <w:r w:rsidRPr="005A2FB5">
        <w:rPr>
          <w:rFonts w:ascii="仿宋" w:eastAsia="仿宋" w:hAnsi="仿宋" w:cs="仿宋_GB2312" w:hint="eastAsia"/>
          <w:color w:val="000000" w:themeColor="text1"/>
          <w:sz w:val="24"/>
          <w:szCs w:val="24"/>
        </w:rPr>
        <w:t>一</w:t>
      </w:r>
      <w:proofErr w:type="gramEnd"/>
      <w:r w:rsidRPr="005A2FB5">
        <w:rPr>
          <w:rFonts w:ascii="仿宋" w:eastAsia="仿宋" w:hAnsi="仿宋" w:cs="仿宋_GB2312" w:hint="eastAsia"/>
          <w:color w:val="000000" w:themeColor="text1"/>
          <w:sz w:val="24"/>
          <w:szCs w:val="24"/>
        </w:rPr>
        <w:t>定向本人所在单位报告；</w:t>
      </w:r>
    </w:p>
    <w:p w:rsidR="003737B3" w:rsidRPr="005A2FB5" w:rsidRDefault="003737B3" w:rsidP="003737B3">
      <w:pPr>
        <w:spacing w:line="360" w:lineRule="auto"/>
        <w:ind w:firstLineChars="200" w:firstLine="480"/>
        <w:textAlignment w:val="center"/>
        <w:rPr>
          <w:rFonts w:ascii="仿宋" w:eastAsia="仿宋" w:hAnsi="仿宋" w:cs="仿宋_GB2312"/>
          <w:color w:val="000000" w:themeColor="text1"/>
          <w:sz w:val="24"/>
          <w:szCs w:val="24"/>
        </w:rPr>
      </w:pPr>
      <w:r w:rsidRPr="005A2FB5">
        <w:rPr>
          <w:rFonts w:ascii="仿宋" w:eastAsia="仿宋" w:hAnsi="仿宋" w:cs="仿宋_GB2312" w:hint="eastAsia"/>
          <w:color w:val="000000" w:themeColor="text1"/>
          <w:sz w:val="24"/>
          <w:szCs w:val="24"/>
        </w:rPr>
        <w:t>7.本人及家庭成员目前没有发热、咳嗽、乏力、胸闷、呼吸困难等症状。若有上述不适状况，一定第一时间去指定发热门诊诊疗，不去无发热分诊或资质不全的医疗机构。同时第一时间报告所在单位。</w:t>
      </w:r>
    </w:p>
    <w:p w:rsidR="003737B3" w:rsidRPr="005A2FB5" w:rsidRDefault="003737B3" w:rsidP="003737B3">
      <w:pPr>
        <w:spacing w:line="360" w:lineRule="auto"/>
        <w:ind w:firstLineChars="200" w:firstLine="480"/>
        <w:textAlignment w:val="center"/>
        <w:rPr>
          <w:rFonts w:ascii="仿宋" w:eastAsia="仿宋" w:hAnsi="仿宋" w:cs="仿宋_GB2312"/>
          <w:color w:val="000000" w:themeColor="text1"/>
          <w:sz w:val="24"/>
          <w:szCs w:val="24"/>
        </w:rPr>
      </w:pPr>
      <w:r w:rsidRPr="005A2FB5">
        <w:rPr>
          <w:rFonts w:ascii="仿宋" w:eastAsia="仿宋" w:hAnsi="仿宋" w:cs="仿宋_GB2312" w:hint="eastAsia"/>
          <w:color w:val="000000" w:themeColor="text1"/>
          <w:sz w:val="24"/>
          <w:szCs w:val="24"/>
        </w:rPr>
        <w:t>本人承诺并保证填写的承诺</w:t>
      </w:r>
      <w:proofErr w:type="gramStart"/>
      <w:r w:rsidRPr="005A2FB5">
        <w:rPr>
          <w:rFonts w:ascii="仿宋" w:eastAsia="仿宋" w:hAnsi="仿宋" w:cs="仿宋_GB2312" w:hint="eastAsia"/>
          <w:color w:val="000000" w:themeColor="text1"/>
          <w:sz w:val="24"/>
          <w:szCs w:val="24"/>
        </w:rPr>
        <w:t>书所有</w:t>
      </w:r>
      <w:proofErr w:type="gramEnd"/>
      <w:r w:rsidRPr="005A2FB5">
        <w:rPr>
          <w:rFonts w:ascii="仿宋" w:eastAsia="仿宋" w:hAnsi="仿宋" w:cs="仿宋_GB2312" w:hint="eastAsia"/>
          <w:color w:val="000000" w:themeColor="text1"/>
          <w:sz w:val="24"/>
          <w:szCs w:val="24"/>
        </w:rPr>
        <w:t>内容信息真实，并对信息真实性负责，能够自觉遵守《中华人民共和国传染病防治法》等有关法律法规。如因信息不实引起疫情传播和扩散，愿承担由此带来的全部法律责任。</w:t>
      </w:r>
    </w:p>
    <w:p w:rsidR="003737B3" w:rsidRPr="005A2FB5" w:rsidRDefault="003737B3" w:rsidP="003737B3">
      <w:pPr>
        <w:spacing w:line="360" w:lineRule="auto"/>
        <w:ind w:firstLineChars="200" w:firstLine="480"/>
        <w:rPr>
          <w:rFonts w:ascii="仿宋" w:eastAsia="仿宋" w:hAnsi="仿宋" w:cs="仿宋_GB2312"/>
          <w:color w:val="000000" w:themeColor="text1"/>
          <w:sz w:val="24"/>
          <w:szCs w:val="24"/>
        </w:rPr>
      </w:pPr>
    </w:p>
    <w:p w:rsidR="003737B3" w:rsidRPr="005A2FB5" w:rsidRDefault="003737B3" w:rsidP="003737B3">
      <w:pPr>
        <w:spacing w:line="360" w:lineRule="auto"/>
        <w:ind w:firstLineChars="200" w:firstLine="480"/>
        <w:rPr>
          <w:rFonts w:ascii="仿宋" w:eastAsia="仿宋" w:hAnsi="仿宋" w:cs="仿宋_GB2312"/>
          <w:color w:val="000000" w:themeColor="text1"/>
          <w:sz w:val="24"/>
          <w:szCs w:val="24"/>
        </w:rPr>
      </w:pPr>
    </w:p>
    <w:p w:rsidR="003737B3" w:rsidRPr="005A2FB5" w:rsidRDefault="003737B3" w:rsidP="003737B3">
      <w:pPr>
        <w:spacing w:line="360" w:lineRule="auto"/>
        <w:ind w:firstLineChars="2300" w:firstLine="5520"/>
        <w:rPr>
          <w:rFonts w:ascii="仿宋" w:eastAsia="仿宋" w:hAnsi="仿宋" w:cs="仿宋_GB2312"/>
          <w:color w:val="000000" w:themeColor="text1"/>
          <w:sz w:val="24"/>
          <w:szCs w:val="24"/>
        </w:rPr>
      </w:pPr>
      <w:r w:rsidRPr="005A2FB5">
        <w:rPr>
          <w:rFonts w:ascii="仿宋" w:eastAsia="仿宋" w:hAnsi="仿宋" w:cs="仿宋_GB2312" w:hint="eastAsia"/>
          <w:color w:val="000000" w:themeColor="text1"/>
          <w:sz w:val="24"/>
          <w:szCs w:val="24"/>
        </w:rPr>
        <w:t>承 诺 人：</w:t>
      </w:r>
    </w:p>
    <w:p w:rsidR="003737B3" w:rsidRPr="005A2FB5" w:rsidRDefault="003737B3" w:rsidP="003737B3">
      <w:pPr>
        <w:spacing w:line="360" w:lineRule="auto"/>
        <w:ind w:firstLineChars="2300" w:firstLine="5520"/>
        <w:rPr>
          <w:rFonts w:ascii="仿宋" w:eastAsia="仿宋" w:hAnsi="仿宋" w:cs="仿宋_GB2312"/>
          <w:color w:val="000000" w:themeColor="text1"/>
          <w:sz w:val="24"/>
          <w:szCs w:val="24"/>
        </w:rPr>
      </w:pPr>
      <w:r w:rsidRPr="005A2FB5">
        <w:rPr>
          <w:rFonts w:ascii="仿宋" w:eastAsia="仿宋" w:hAnsi="仿宋" w:cs="仿宋_GB2312" w:hint="eastAsia"/>
          <w:color w:val="000000" w:themeColor="text1"/>
          <w:sz w:val="24"/>
          <w:szCs w:val="24"/>
        </w:rPr>
        <w:t>身份证号：</w:t>
      </w:r>
    </w:p>
    <w:p w:rsidR="003737B3" w:rsidRPr="005A2FB5" w:rsidRDefault="003737B3" w:rsidP="003737B3">
      <w:pPr>
        <w:spacing w:line="360" w:lineRule="auto"/>
        <w:ind w:firstLineChars="2300" w:firstLine="5520"/>
        <w:rPr>
          <w:rFonts w:ascii="仿宋" w:eastAsia="仿宋" w:hAnsi="仿宋" w:cs="仿宋_GB2312"/>
          <w:color w:val="000000" w:themeColor="text1"/>
          <w:sz w:val="24"/>
          <w:szCs w:val="24"/>
        </w:rPr>
      </w:pPr>
      <w:r w:rsidRPr="005A2FB5">
        <w:rPr>
          <w:rFonts w:ascii="仿宋" w:eastAsia="仿宋" w:hAnsi="仿宋" w:cs="仿宋_GB2312" w:hint="eastAsia"/>
          <w:color w:val="000000" w:themeColor="text1"/>
          <w:sz w:val="24"/>
          <w:szCs w:val="24"/>
        </w:rPr>
        <w:t>联系电话：</w:t>
      </w:r>
    </w:p>
    <w:p w:rsidR="003737B3" w:rsidRPr="005A2FB5" w:rsidRDefault="003737B3" w:rsidP="003737B3">
      <w:pPr>
        <w:widowControl/>
        <w:spacing w:line="360" w:lineRule="auto"/>
        <w:ind w:firstLineChars="200" w:firstLine="480"/>
        <w:jc w:val="left"/>
        <w:rPr>
          <w:rFonts w:ascii="仿宋" w:eastAsia="仿宋" w:hAnsi="仿宋" w:cs="仿宋_GB2312"/>
          <w:color w:val="000000" w:themeColor="text1"/>
          <w:sz w:val="24"/>
          <w:szCs w:val="24"/>
        </w:rPr>
      </w:pPr>
      <w:r w:rsidRPr="005A2FB5">
        <w:rPr>
          <w:rFonts w:ascii="仿宋" w:eastAsia="仿宋" w:hAnsi="仿宋" w:cs="仿宋_GB2312" w:hint="eastAsia"/>
          <w:color w:val="000000" w:themeColor="text1"/>
          <w:sz w:val="24"/>
          <w:szCs w:val="24"/>
        </w:rPr>
        <w:t xml:space="preserve">                            </w:t>
      </w:r>
      <w:r>
        <w:rPr>
          <w:rFonts w:ascii="仿宋" w:eastAsia="仿宋" w:hAnsi="仿宋" w:cs="仿宋_GB2312" w:hint="eastAsia"/>
          <w:color w:val="000000" w:themeColor="text1"/>
          <w:sz w:val="24"/>
          <w:szCs w:val="24"/>
        </w:rPr>
        <w:t xml:space="preserve">              </w:t>
      </w:r>
      <w:r w:rsidRPr="005A2FB5">
        <w:rPr>
          <w:rFonts w:ascii="仿宋" w:eastAsia="仿宋" w:hAnsi="仿宋" w:cs="仿宋_GB2312" w:hint="eastAsia"/>
          <w:color w:val="000000" w:themeColor="text1"/>
          <w:sz w:val="24"/>
          <w:szCs w:val="24"/>
        </w:rPr>
        <w:t>报考专业：</w:t>
      </w:r>
    </w:p>
    <w:p w:rsidR="003737B3" w:rsidRPr="005A2FB5" w:rsidRDefault="003737B3" w:rsidP="003737B3">
      <w:pPr>
        <w:spacing w:line="360" w:lineRule="auto"/>
        <w:ind w:firstLineChars="200" w:firstLine="480"/>
        <w:rPr>
          <w:rFonts w:ascii="仿宋" w:eastAsia="仿宋" w:hAnsi="仿宋" w:cs="仿宋_GB2312"/>
          <w:color w:val="000000" w:themeColor="text1"/>
          <w:sz w:val="24"/>
          <w:szCs w:val="24"/>
        </w:rPr>
      </w:pPr>
      <w:r w:rsidRPr="005A2FB5">
        <w:rPr>
          <w:rFonts w:ascii="仿宋" w:eastAsia="仿宋" w:hAnsi="仿宋" w:cs="仿宋_GB2312" w:hint="eastAsia"/>
          <w:color w:val="000000" w:themeColor="text1"/>
          <w:sz w:val="24"/>
          <w:szCs w:val="24"/>
        </w:rPr>
        <w:t xml:space="preserve">                    </w:t>
      </w:r>
      <w:r>
        <w:rPr>
          <w:rFonts w:ascii="仿宋" w:eastAsia="仿宋" w:hAnsi="仿宋" w:cs="仿宋_GB2312" w:hint="eastAsia"/>
          <w:color w:val="000000" w:themeColor="text1"/>
          <w:sz w:val="24"/>
          <w:szCs w:val="24"/>
        </w:rPr>
        <w:t xml:space="preserve">                           </w:t>
      </w:r>
      <w:r w:rsidRPr="005A2FB5">
        <w:rPr>
          <w:rFonts w:ascii="仿宋" w:eastAsia="仿宋" w:hAnsi="仿宋" w:cs="仿宋_GB2312" w:hint="eastAsia"/>
          <w:color w:val="000000" w:themeColor="text1"/>
          <w:sz w:val="24"/>
          <w:szCs w:val="24"/>
        </w:rPr>
        <w:t xml:space="preserve">2020年  月  日 </w:t>
      </w:r>
    </w:p>
    <w:p w:rsidR="003737B3" w:rsidRPr="005A2FB5" w:rsidRDefault="003737B3" w:rsidP="003737B3">
      <w:pPr>
        <w:spacing w:line="360" w:lineRule="auto"/>
        <w:rPr>
          <w:rFonts w:ascii="仿宋" w:eastAsia="仿宋" w:hAnsi="仿宋"/>
          <w:color w:val="000000" w:themeColor="text1"/>
          <w:sz w:val="24"/>
          <w:szCs w:val="24"/>
        </w:rPr>
      </w:pPr>
    </w:p>
    <w:p w:rsidR="009F72BE" w:rsidRDefault="009F72BE"/>
    <w:p w:rsidR="00416A3C" w:rsidRDefault="00416A3C"/>
    <w:p w:rsidR="00416A3C" w:rsidRDefault="00416A3C"/>
    <w:p w:rsidR="00416A3C" w:rsidRPr="009A67BE" w:rsidRDefault="00416A3C" w:rsidP="008756FB">
      <w:pPr>
        <w:adjustRightInd w:val="0"/>
        <w:snapToGrid w:val="0"/>
        <w:spacing w:line="360" w:lineRule="auto"/>
        <w:ind w:rightChars="269" w:right="565"/>
        <w:rPr>
          <w:rFonts w:ascii="仿宋" w:eastAsia="仿宋" w:hAnsi="仿宋"/>
          <w:b/>
          <w:sz w:val="28"/>
          <w:szCs w:val="28"/>
        </w:rPr>
      </w:pPr>
      <w:r w:rsidRPr="009A67BE">
        <w:rPr>
          <w:rFonts w:ascii="仿宋" w:eastAsia="仿宋" w:hAnsi="仿宋" w:hint="eastAsia"/>
          <w:b/>
          <w:sz w:val="28"/>
          <w:szCs w:val="28"/>
        </w:rPr>
        <w:lastRenderedPageBreak/>
        <w:t>工信部二维码</w:t>
      </w:r>
    </w:p>
    <w:p w:rsidR="00416A3C" w:rsidRDefault="00416A3C" w:rsidP="00416A3C">
      <w:pPr>
        <w:adjustRightInd w:val="0"/>
        <w:snapToGrid w:val="0"/>
        <w:spacing w:line="360" w:lineRule="auto"/>
        <w:ind w:leftChars="1" w:left="319" w:rightChars="269" w:right="565" w:hangingChars="132" w:hanging="317"/>
        <w:rPr>
          <w:rFonts w:ascii="仿宋" w:eastAsia="仿宋" w:hAnsi="仿宋"/>
          <w:sz w:val="24"/>
          <w:szCs w:val="28"/>
        </w:rPr>
      </w:pPr>
    </w:p>
    <w:p w:rsidR="00416A3C" w:rsidRDefault="00416A3C" w:rsidP="00416A3C">
      <w:pPr>
        <w:adjustRightInd w:val="0"/>
        <w:snapToGrid w:val="0"/>
        <w:spacing w:line="360" w:lineRule="auto"/>
        <w:ind w:leftChars="1" w:left="279" w:rightChars="269" w:right="565" w:hangingChars="132" w:hanging="277"/>
        <w:jc w:val="center"/>
        <w:rPr>
          <w:rFonts w:ascii="仿宋" w:eastAsia="仿宋" w:hAnsi="仿宋"/>
          <w:sz w:val="24"/>
          <w:szCs w:val="28"/>
        </w:rPr>
      </w:pPr>
      <w:r>
        <w:rPr>
          <w:noProof/>
        </w:rPr>
        <w:drawing>
          <wp:inline distT="0" distB="0" distL="0" distR="0" wp14:anchorId="495BA0FE" wp14:editId="5B3C0730">
            <wp:extent cx="2898000" cy="289080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98000" cy="2890800"/>
                    </a:xfrm>
                    <a:prstGeom prst="rect">
                      <a:avLst/>
                    </a:prstGeom>
                  </pic:spPr>
                </pic:pic>
              </a:graphicData>
            </a:graphic>
          </wp:inline>
        </w:drawing>
      </w:r>
    </w:p>
    <w:p w:rsidR="00416A3C" w:rsidRDefault="00416A3C" w:rsidP="00416A3C">
      <w:pPr>
        <w:adjustRightInd w:val="0"/>
        <w:snapToGrid w:val="0"/>
        <w:spacing w:line="360" w:lineRule="auto"/>
        <w:ind w:leftChars="1" w:left="319" w:rightChars="269" w:right="565" w:hangingChars="132" w:hanging="317"/>
        <w:rPr>
          <w:rFonts w:ascii="仿宋" w:eastAsia="仿宋" w:hAnsi="仿宋"/>
          <w:sz w:val="24"/>
          <w:szCs w:val="28"/>
        </w:rPr>
      </w:pPr>
    </w:p>
    <w:p w:rsidR="00416A3C" w:rsidRPr="009A67BE" w:rsidRDefault="00416A3C" w:rsidP="00416A3C">
      <w:pPr>
        <w:adjustRightInd w:val="0"/>
        <w:snapToGrid w:val="0"/>
        <w:spacing w:line="360" w:lineRule="auto"/>
        <w:ind w:rightChars="269" w:right="565"/>
        <w:rPr>
          <w:rFonts w:ascii="仿宋" w:eastAsia="仿宋" w:hAnsi="仿宋"/>
          <w:b/>
          <w:sz w:val="28"/>
          <w:szCs w:val="28"/>
        </w:rPr>
      </w:pPr>
      <w:r w:rsidRPr="009A67BE">
        <w:rPr>
          <w:rFonts w:ascii="仿宋" w:eastAsia="仿宋" w:hAnsi="仿宋" w:hint="eastAsia"/>
          <w:b/>
          <w:sz w:val="28"/>
          <w:szCs w:val="28"/>
        </w:rPr>
        <w:t>贵州健康码</w:t>
      </w:r>
    </w:p>
    <w:p w:rsidR="00416A3C" w:rsidRDefault="00416A3C" w:rsidP="00416A3C">
      <w:pPr>
        <w:adjustRightInd w:val="0"/>
        <w:snapToGrid w:val="0"/>
        <w:spacing w:line="360" w:lineRule="auto"/>
        <w:ind w:leftChars="1" w:left="319" w:rightChars="269" w:right="565" w:hangingChars="132" w:hanging="317"/>
        <w:rPr>
          <w:rFonts w:ascii="仿宋" w:eastAsia="仿宋" w:hAnsi="仿宋"/>
          <w:sz w:val="24"/>
          <w:szCs w:val="28"/>
        </w:rPr>
      </w:pPr>
    </w:p>
    <w:p w:rsidR="00416A3C" w:rsidRDefault="00416A3C" w:rsidP="00416A3C">
      <w:pPr>
        <w:jc w:val="center"/>
      </w:pPr>
      <w:r>
        <w:rPr>
          <w:noProof/>
        </w:rPr>
        <w:drawing>
          <wp:inline distT="0" distB="0" distL="0" distR="0" wp14:anchorId="20806C81" wp14:editId="79CF4F0D">
            <wp:extent cx="3279600" cy="3232800"/>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79600" cy="3232800"/>
                    </a:xfrm>
                    <a:prstGeom prst="rect">
                      <a:avLst/>
                    </a:prstGeom>
                  </pic:spPr>
                </pic:pic>
              </a:graphicData>
            </a:graphic>
          </wp:inline>
        </w:drawing>
      </w:r>
    </w:p>
    <w:sectPr w:rsidR="00416A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7B3" w:rsidRDefault="003737B3" w:rsidP="003737B3">
      <w:r>
        <w:separator/>
      </w:r>
    </w:p>
  </w:endnote>
  <w:endnote w:type="continuationSeparator" w:id="0">
    <w:p w:rsidR="003737B3" w:rsidRDefault="003737B3" w:rsidP="0037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7B3" w:rsidRDefault="003737B3" w:rsidP="003737B3">
      <w:r>
        <w:separator/>
      </w:r>
    </w:p>
  </w:footnote>
  <w:footnote w:type="continuationSeparator" w:id="0">
    <w:p w:rsidR="003737B3" w:rsidRDefault="003737B3" w:rsidP="00373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BE"/>
    <w:rsid w:val="003737B3"/>
    <w:rsid w:val="00416A3C"/>
    <w:rsid w:val="006A401F"/>
    <w:rsid w:val="008756FB"/>
    <w:rsid w:val="009F72BE"/>
    <w:rsid w:val="00D6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37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737B3"/>
    <w:rPr>
      <w:sz w:val="18"/>
      <w:szCs w:val="18"/>
    </w:rPr>
  </w:style>
  <w:style w:type="paragraph" w:styleId="a4">
    <w:name w:val="footer"/>
    <w:basedOn w:val="a"/>
    <w:link w:val="Char0"/>
    <w:uiPriority w:val="99"/>
    <w:unhideWhenUsed/>
    <w:rsid w:val="003737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37B3"/>
    <w:rPr>
      <w:sz w:val="18"/>
      <w:szCs w:val="18"/>
    </w:rPr>
  </w:style>
  <w:style w:type="paragraph" w:styleId="a5">
    <w:name w:val="Balloon Text"/>
    <w:basedOn w:val="a"/>
    <w:link w:val="Char1"/>
    <w:uiPriority w:val="99"/>
    <w:semiHidden/>
    <w:unhideWhenUsed/>
    <w:rsid w:val="00416A3C"/>
    <w:rPr>
      <w:sz w:val="18"/>
      <w:szCs w:val="18"/>
    </w:rPr>
  </w:style>
  <w:style w:type="character" w:customStyle="1" w:styleId="Char1">
    <w:name w:val="批注框文本 Char"/>
    <w:basedOn w:val="a0"/>
    <w:link w:val="a5"/>
    <w:uiPriority w:val="99"/>
    <w:semiHidden/>
    <w:rsid w:val="00416A3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37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737B3"/>
    <w:rPr>
      <w:sz w:val="18"/>
      <w:szCs w:val="18"/>
    </w:rPr>
  </w:style>
  <w:style w:type="paragraph" w:styleId="a4">
    <w:name w:val="footer"/>
    <w:basedOn w:val="a"/>
    <w:link w:val="Char0"/>
    <w:uiPriority w:val="99"/>
    <w:unhideWhenUsed/>
    <w:rsid w:val="003737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37B3"/>
    <w:rPr>
      <w:sz w:val="18"/>
      <w:szCs w:val="18"/>
    </w:rPr>
  </w:style>
  <w:style w:type="paragraph" w:styleId="a5">
    <w:name w:val="Balloon Text"/>
    <w:basedOn w:val="a"/>
    <w:link w:val="Char1"/>
    <w:uiPriority w:val="99"/>
    <w:semiHidden/>
    <w:unhideWhenUsed/>
    <w:rsid w:val="00416A3C"/>
    <w:rPr>
      <w:sz w:val="18"/>
      <w:szCs w:val="18"/>
    </w:rPr>
  </w:style>
  <w:style w:type="character" w:customStyle="1" w:styleId="Char1">
    <w:name w:val="批注框文本 Char"/>
    <w:basedOn w:val="a0"/>
    <w:link w:val="a5"/>
    <w:uiPriority w:val="99"/>
    <w:semiHidden/>
    <w:rsid w:val="00416A3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2020-05-12T14:17:00Z</dcterms:created>
  <dcterms:modified xsi:type="dcterms:W3CDTF">2020-05-12T14:42:00Z</dcterms:modified>
</cp:coreProperties>
</file>